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432FB7" w:rsidRPr="00B3095B" w:rsidRDefault="00432FB7" w:rsidP="00432FB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32FB7" w:rsidRPr="00432FB7" w:rsidRDefault="00432FB7" w:rsidP="00432FB7">
      <w:pPr>
        <w:pBdr>
          <w:bottom w:val="thinThickSmallGap" w:sz="24" w:space="1" w:color="auto"/>
        </w:pBdr>
        <w:tabs>
          <w:tab w:val="left" w:pos="5490"/>
        </w:tabs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32FB7">
        <w:rPr>
          <w:rFonts w:ascii="Times New Roman" w:hAnsi="Times New Roman" w:cs="Times New Roman"/>
          <w:b/>
          <w:sz w:val="20"/>
          <w:szCs w:val="20"/>
        </w:rPr>
        <w:t>688711 Камчатский край, Карагинский район, с. Карага, ул. Лукашевского, 14   тел. 43-021 т/</w:t>
      </w:r>
      <w:proofErr w:type="spellStart"/>
      <w:r w:rsidRPr="00432FB7">
        <w:rPr>
          <w:rFonts w:ascii="Times New Roman" w:hAnsi="Times New Roman" w:cs="Times New Roman"/>
          <w:b/>
          <w:sz w:val="20"/>
          <w:szCs w:val="20"/>
        </w:rPr>
        <w:t>ф</w:t>
      </w:r>
      <w:proofErr w:type="spellEnd"/>
    </w:p>
    <w:p w:rsidR="00432FB7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83982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7164F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64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4A05" w:rsidRPr="0047164F" w:rsidRDefault="00474A05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A94A09" w:rsidRPr="0047164F" w:rsidTr="00474A05">
        <w:tc>
          <w:tcPr>
            <w:tcW w:w="3794" w:type="dxa"/>
          </w:tcPr>
          <w:p w:rsidR="00A94A09" w:rsidRPr="0047164F" w:rsidRDefault="00474A05" w:rsidP="003A4F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от «</w:t>
            </w:r>
            <w:r w:rsidR="003A4F76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349BC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3A4F76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декабря</w:t>
            </w:r>
            <w:r w:rsidR="00432FB7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349BC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4394" w:type="dxa"/>
          </w:tcPr>
          <w:p w:rsidR="00A94A09" w:rsidRPr="0047164F" w:rsidRDefault="00A94A09" w:rsidP="00004BB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94A09" w:rsidRPr="0047164F" w:rsidRDefault="00474A05" w:rsidP="002E2BB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0349BC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2BB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</w:tbl>
    <w:p w:rsidR="00A94A09" w:rsidRPr="0047164F" w:rsidRDefault="00A94A09" w:rsidP="00004BB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A05" w:rsidRDefault="00474A05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3A4F76" w:rsidRPr="0047164F" w:rsidRDefault="003A4F76" w:rsidP="003A4F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164F">
        <w:rPr>
          <w:rFonts w:ascii="Times New Roman" w:hAnsi="Times New Roman" w:cs="Times New Roman"/>
          <w:b/>
          <w:sz w:val="24"/>
          <w:szCs w:val="24"/>
        </w:rPr>
        <w:t>О рассмотрении проекта решения Совета депутатов «</w:t>
      </w:r>
      <w:r w:rsidRPr="0047164F">
        <w:rPr>
          <w:rFonts w:ascii="Times New Roman" w:eastAsia="Times New Roman" w:hAnsi="Times New Roman" w:cs="Times New Roman"/>
          <w:b/>
          <w:sz w:val="24"/>
          <w:szCs w:val="24"/>
        </w:rPr>
        <w:t>Об обращении в Избирательную комиссию Камчатского края</w:t>
      </w:r>
      <w:r w:rsidR="00471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164F">
        <w:rPr>
          <w:rFonts w:ascii="Times New Roman" w:eastAsia="Times New Roman" w:hAnsi="Times New Roman" w:cs="Times New Roman"/>
          <w:b/>
          <w:sz w:val="24"/>
          <w:szCs w:val="24"/>
        </w:rPr>
        <w:t>о возложении полномочий избирательной комиссии</w:t>
      </w:r>
      <w:r w:rsidR="00471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164F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сельского поселения «село Карага»</w:t>
      </w:r>
      <w:r w:rsidR="00471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164F">
        <w:rPr>
          <w:rFonts w:ascii="Times New Roman" w:eastAsia="Times New Roman" w:hAnsi="Times New Roman" w:cs="Times New Roman"/>
          <w:b/>
          <w:sz w:val="24"/>
          <w:szCs w:val="24"/>
        </w:rPr>
        <w:t>по организации и проведению выборов в органы местного самоуправления и местных референдумов сельского поселения</w:t>
      </w:r>
      <w:r w:rsidR="00471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164F">
        <w:rPr>
          <w:rFonts w:ascii="Times New Roman" w:eastAsia="Times New Roman" w:hAnsi="Times New Roman" w:cs="Times New Roman"/>
          <w:b/>
          <w:sz w:val="24"/>
          <w:szCs w:val="24"/>
        </w:rPr>
        <w:t>«село Карага» на участковую избирательную комиссию избирательного участка № 170</w:t>
      </w:r>
    </w:p>
    <w:p w:rsidR="00A94A09" w:rsidRPr="0047164F" w:rsidRDefault="00A94A09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32FB7" w:rsidRPr="0047164F" w:rsidRDefault="00A94A09" w:rsidP="006F14A3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164F">
        <w:rPr>
          <w:rFonts w:ascii="Times New Roman" w:hAnsi="Times New Roman" w:cs="Times New Roman"/>
          <w:bCs/>
          <w:sz w:val="24"/>
          <w:szCs w:val="24"/>
        </w:rPr>
        <w:t xml:space="preserve">Рассмотрев </w:t>
      </w:r>
      <w:r w:rsidR="003A4F76" w:rsidRPr="0047164F">
        <w:rPr>
          <w:rFonts w:ascii="Times New Roman" w:hAnsi="Times New Roman" w:cs="Times New Roman"/>
          <w:bCs/>
          <w:sz w:val="24"/>
          <w:szCs w:val="24"/>
        </w:rPr>
        <w:t xml:space="preserve">обращение Избирательной комиссии Камчатского края от «28» ноября 2016 года </w:t>
      </w:r>
      <w:r w:rsidR="009F7B1C" w:rsidRPr="0047164F">
        <w:rPr>
          <w:rFonts w:ascii="Times New Roman" w:hAnsi="Times New Roman" w:cs="Times New Roman"/>
          <w:bCs/>
          <w:sz w:val="24"/>
          <w:szCs w:val="24"/>
        </w:rPr>
        <w:t xml:space="preserve">№ 01-21/1184 </w:t>
      </w:r>
      <w:r w:rsidR="003A4F76" w:rsidRPr="0047164F">
        <w:rPr>
          <w:rFonts w:ascii="Times New Roman" w:hAnsi="Times New Roman" w:cs="Times New Roman"/>
          <w:bCs/>
          <w:sz w:val="24"/>
          <w:szCs w:val="24"/>
        </w:rPr>
        <w:t>о возложении полномочий избирательной комиссии муниципального</w:t>
      </w:r>
      <w:r w:rsidR="009F7B1C" w:rsidRPr="0047164F">
        <w:rPr>
          <w:rFonts w:ascii="Times New Roman" w:hAnsi="Times New Roman" w:cs="Times New Roman"/>
          <w:bCs/>
          <w:sz w:val="24"/>
          <w:szCs w:val="24"/>
        </w:rPr>
        <w:t xml:space="preserve"> образования </w:t>
      </w:r>
      <w:r w:rsidR="003A4F76" w:rsidRPr="0047164F"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9F7B1C" w:rsidRPr="0047164F">
        <w:rPr>
          <w:rFonts w:ascii="Times New Roman" w:eastAsia="Times New Roman" w:hAnsi="Times New Roman" w:cs="Times New Roman"/>
          <w:sz w:val="24"/>
          <w:szCs w:val="24"/>
        </w:rPr>
        <w:t xml:space="preserve">льского поселения «село Карага», руководствуясь частью 4 статьи 24 Федерального закона </w:t>
      </w:r>
      <w:r w:rsidR="006F14A3" w:rsidRPr="0047164F">
        <w:rPr>
          <w:rFonts w:ascii="Times New Roman" w:eastAsia="Times New Roman" w:hAnsi="Times New Roman" w:cs="Times New Roman"/>
          <w:sz w:val="24"/>
          <w:szCs w:val="24"/>
        </w:rPr>
        <w:t xml:space="preserve">«Об основных гарантиях избирательных прав и права на участие в референдуме граждан Российской Федерации» № 67-ФЗ, статьей 39 </w:t>
      </w:r>
      <w:r w:rsidRPr="0047164F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</w:t>
      </w:r>
      <w:proofErr w:type="gramEnd"/>
      <w:r w:rsidRPr="0047164F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Федерации», Уставом МО СП «</w:t>
      </w:r>
      <w:proofErr w:type="spellStart"/>
      <w:r w:rsidRPr="0047164F"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 w:rsidRPr="0047164F"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 w:rsidRPr="0047164F">
        <w:rPr>
          <w:rFonts w:ascii="Times New Roman" w:hAnsi="Times New Roman" w:cs="Times New Roman"/>
          <w:bCs/>
          <w:sz w:val="24"/>
          <w:szCs w:val="24"/>
        </w:rPr>
        <w:t>арага</w:t>
      </w:r>
      <w:proofErr w:type="spellEnd"/>
      <w:r w:rsidRPr="0047164F">
        <w:rPr>
          <w:rFonts w:ascii="Times New Roman" w:hAnsi="Times New Roman" w:cs="Times New Roman"/>
          <w:bCs/>
          <w:sz w:val="24"/>
          <w:szCs w:val="24"/>
        </w:rPr>
        <w:t>»</w:t>
      </w:r>
      <w:r w:rsidR="00474A05" w:rsidRPr="004716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6F14A3" w:rsidRPr="0047164F">
        <w:rPr>
          <w:rFonts w:ascii="Times New Roman" w:hAnsi="Times New Roman" w:cs="Times New Roman"/>
          <w:bCs/>
          <w:sz w:val="24"/>
          <w:szCs w:val="24"/>
        </w:rPr>
        <w:t xml:space="preserve">в целях экономии бюджетных средств муниципального образования сельского поселения «село Карага», </w:t>
      </w:r>
      <w:r w:rsidR="00474A05" w:rsidRPr="0047164F">
        <w:rPr>
          <w:rFonts w:ascii="Times New Roman" w:hAnsi="Times New Roman" w:cs="Times New Roman"/>
          <w:bCs/>
          <w:sz w:val="24"/>
          <w:szCs w:val="24"/>
        </w:rPr>
        <w:t>Совет депутатов сельского поселения «село Карага»</w:t>
      </w:r>
    </w:p>
    <w:p w:rsidR="00A94A09" w:rsidRPr="0047164F" w:rsidRDefault="00432FB7" w:rsidP="00432F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7164F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07724F" w:rsidRPr="0047164F" w:rsidRDefault="0007724F" w:rsidP="000772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7164F" w:rsidRDefault="006F14A3" w:rsidP="0047164F">
      <w:pPr>
        <w:pStyle w:val="a5"/>
        <w:numPr>
          <w:ilvl w:val="0"/>
          <w:numId w:val="4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64F">
        <w:rPr>
          <w:rFonts w:ascii="Times New Roman" w:hAnsi="Times New Roman" w:cs="Times New Roman"/>
          <w:bCs/>
          <w:sz w:val="24"/>
          <w:szCs w:val="24"/>
        </w:rPr>
        <w:t xml:space="preserve">Обратиться в Избирательную комиссию Камчатского края о возложении полномочий избирательной комиссии муниципального образования </w:t>
      </w:r>
      <w:r w:rsidRPr="0047164F">
        <w:rPr>
          <w:rFonts w:ascii="Times New Roman" w:eastAsia="Times New Roman" w:hAnsi="Times New Roman" w:cs="Times New Roman"/>
          <w:sz w:val="24"/>
          <w:szCs w:val="24"/>
        </w:rPr>
        <w:t>сельского поселения «село Карага» по организации и проведению выборов в органы местного самоуправления и местных референдумов сельского поселения</w:t>
      </w:r>
      <w:r w:rsidR="0047164F" w:rsidRPr="004716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164F">
        <w:rPr>
          <w:rFonts w:ascii="Times New Roman" w:eastAsia="Times New Roman" w:hAnsi="Times New Roman" w:cs="Times New Roman"/>
          <w:sz w:val="24"/>
          <w:szCs w:val="24"/>
        </w:rPr>
        <w:t>«село Карага» на участковую избирательную комиссию избирательного участка № 170</w:t>
      </w:r>
      <w:r w:rsidR="0047164F" w:rsidRPr="004716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164F" w:rsidRPr="0047164F" w:rsidRDefault="0047164F" w:rsidP="0047164F">
      <w:pPr>
        <w:pStyle w:val="a5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956" w:rsidRPr="0047164F" w:rsidRDefault="00AF3956" w:rsidP="0047164F">
      <w:pPr>
        <w:pStyle w:val="a5"/>
        <w:numPr>
          <w:ilvl w:val="0"/>
          <w:numId w:val="4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64F">
        <w:rPr>
          <w:rFonts w:ascii="Times New Roman" w:hAnsi="Times New Roman" w:cs="Times New Roman"/>
          <w:bCs/>
          <w:sz w:val="24"/>
          <w:szCs w:val="24"/>
        </w:rPr>
        <w:t xml:space="preserve">Направить настоящее Решение </w:t>
      </w:r>
      <w:r w:rsidR="0047164F" w:rsidRPr="0047164F">
        <w:rPr>
          <w:rFonts w:ascii="Times New Roman" w:hAnsi="Times New Roman" w:cs="Times New Roman"/>
          <w:bCs/>
          <w:sz w:val="24"/>
          <w:szCs w:val="24"/>
        </w:rPr>
        <w:t>в Избирательную комиссию Камчатского края</w:t>
      </w:r>
    </w:p>
    <w:p w:rsidR="00AF3956" w:rsidRPr="0047164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7164F" w:rsidRPr="0047164F" w:rsidRDefault="0047164F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F3956" w:rsidRPr="0047164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F3956" w:rsidRPr="0047164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7164F">
        <w:rPr>
          <w:rFonts w:ascii="Times New Roman" w:hAnsi="Times New Roman" w:cs="Times New Roman"/>
          <w:bCs/>
          <w:sz w:val="24"/>
          <w:szCs w:val="24"/>
        </w:rPr>
        <w:t>Председатель Совета депутатов</w:t>
      </w:r>
    </w:p>
    <w:p w:rsidR="00AF3956" w:rsidRPr="0047164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7164F">
        <w:rPr>
          <w:rFonts w:ascii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="0047164F"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Pr="0047164F">
        <w:rPr>
          <w:rFonts w:ascii="Times New Roman" w:hAnsi="Times New Roman" w:cs="Times New Roman"/>
          <w:bCs/>
          <w:sz w:val="24"/>
          <w:szCs w:val="24"/>
        </w:rPr>
        <w:t>С.В. Спиридонова</w:t>
      </w: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5E0CBA" w:rsidRPr="005E0CBA" w:rsidRDefault="005E0CBA" w:rsidP="005E0C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921" w:rsidRPr="005E0CBA" w:rsidRDefault="00F92921" w:rsidP="005E0CB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2921" w:rsidRPr="005E0CBA" w:rsidSect="0047164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62C"/>
    <w:multiLevelType w:val="hybridMultilevel"/>
    <w:tmpl w:val="66241022"/>
    <w:lvl w:ilvl="0" w:tplc="6F2C4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032C7"/>
    <w:multiLevelType w:val="hybridMultilevel"/>
    <w:tmpl w:val="73A05BC8"/>
    <w:lvl w:ilvl="0" w:tplc="5942B66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73656"/>
    <w:multiLevelType w:val="hybridMultilevel"/>
    <w:tmpl w:val="2172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3379E"/>
    <w:multiLevelType w:val="hybridMultilevel"/>
    <w:tmpl w:val="E3F83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921"/>
    <w:rsid w:val="00000127"/>
    <w:rsid w:val="00004BB8"/>
    <w:rsid w:val="000349BC"/>
    <w:rsid w:val="0007724F"/>
    <w:rsid w:val="001C2110"/>
    <w:rsid w:val="002B6E2B"/>
    <w:rsid w:val="002E2BB4"/>
    <w:rsid w:val="003A4F76"/>
    <w:rsid w:val="003D0DDD"/>
    <w:rsid w:val="003D3AF5"/>
    <w:rsid w:val="00432FB7"/>
    <w:rsid w:val="00462F60"/>
    <w:rsid w:val="0047164F"/>
    <w:rsid w:val="00474A05"/>
    <w:rsid w:val="00594C30"/>
    <w:rsid w:val="005E0CBA"/>
    <w:rsid w:val="006F14A3"/>
    <w:rsid w:val="0081647B"/>
    <w:rsid w:val="009F7B1C"/>
    <w:rsid w:val="00A94A09"/>
    <w:rsid w:val="00AF3956"/>
    <w:rsid w:val="00B152D1"/>
    <w:rsid w:val="00BB3BC6"/>
    <w:rsid w:val="00C01E87"/>
    <w:rsid w:val="00C146CD"/>
    <w:rsid w:val="00C16361"/>
    <w:rsid w:val="00DA797A"/>
    <w:rsid w:val="00E12293"/>
    <w:rsid w:val="00E7472C"/>
    <w:rsid w:val="00E83D64"/>
    <w:rsid w:val="00F80FA7"/>
    <w:rsid w:val="00F83E43"/>
    <w:rsid w:val="00F9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0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4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7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Z</cp:lastModifiedBy>
  <cp:revision>13</cp:revision>
  <cp:lastPrinted>2017-01-08T23:02:00Z</cp:lastPrinted>
  <dcterms:created xsi:type="dcterms:W3CDTF">2016-05-25T03:43:00Z</dcterms:created>
  <dcterms:modified xsi:type="dcterms:W3CDTF">2017-01-08T23:04:00Z</dcterms:modified>
</cp:coreProperties>
</file>